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Cs w:val="32"/>
        </w:rPr>
        <w:t>附件2：</w:t>
      </w:r>
    </w:p>
    <w:p>
      <w:pPr>
        <w:spacing w:line="6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加工所对《院学术委员会委员候选人推荐统计表》征求意见表</w:t>
      </w:r>
    </w:p>
    <w:tbl>
      <w:tblPr>
        <w:tblStyle w:val="7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候选人姓名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孙健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游向荣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李丽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张娥珍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张雅媛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何全光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李昌宝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郑风锦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黄茂康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李杰民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李志春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65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刘国明</w:t>
            </w:r>
          </w:p>
        </w:tc>
        <w:tc>
          <w:tcPr>
            <w:tcW w:w="6662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ascii="仿宋_GB2312"/>
          <w:szCs w:val="32"/>
        </w:rPr>
      </w:pPr>
    </w:p>
    <w:sectPr>
      <w:pgSz w:w="11906" w:h="16838"/>
      <w:pgMar w:top="1814" w:right="1474" w:bottom="1418" w:left="1588" w:header="851" w:footer="851" w:gutter="0"/>
      <w:cols w:space="720" w:num="1"/>
      <w:docGrid w:type="linesAndChars" w:linePitch="61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evenAndOddHeaders w:val="1"/>
  <w:drawingGridHorizontalSpacing w:val="158"/>
  <w:drawingGridVerticalSpacing w:val="30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A7D36"/>
    <w:rsid w:val="0001229A"/>
    <w:rsid w:val="00036E8B"/>
    <w:rsid w:val="000374C9"/>
    <w:rsid w:val="00073B18"/>
    <w:rsid w:val="000B7843"/>
    <w:rsid w:val="0010150B"/>
    <w:rsid w:val="00136E06"/>
    <w:rsid w:val="0016379D"/>
    <w:rsid w:val="001C692A"/>
    <w:rsid w:val="001C6BC1"/>
    <w:rsid w:val="00217F54"/>
    <w:rsid w:val="00276A37"/>
    <w:rsid w:val="00285C69"/>
    <w:rsid w:val="00287D76"/>
    <w:rsid w:val="002A5AC9"/>
    <w:rsid w:val="002E77F4"/>
    <w:rsid w:val="00323480"/>
    <w:rsid w:val="003C62E2"/>
    <w:rsid w:val="00422720"/>
    <w:rsid w:val="004705F3"/>
    <w:rsid w:val="004D3778"/>
    <w:rsid w:val="00504485"/>
    <w:rsid w:val="005159A1"/>
    <w:rsid w:val="00534DC2"/>
    <w:rsid w:val="00554FB7"/>
    <w:rsid w:val="005B2CED"/>
    <w:rsid w:val="005C7272"/>
    <w:rsid w:val="005F5822"/>
    <w:rsid w:val="00691D14"/>
    <w:rsid w:val="00706658"/>
    <w:rsid w:val="00770594"/>
    <w:rsid w:val="00797499"/>
    <w:rsid w:val="007C223F"/>
    <w:rsid w:val="007C7E4F"/>
    <w:rsid w:val="00815396"/>
    <w:rsid w:val="00821940"/>
    <w:rsid w:val="00906E05"/>
    <w:rsid w:val="00937AEE"/>
    <w:rsid w:val="00944DCD"/>
    <w:rsid w:val="00946578"/>
    <w:rsid w:val="00992B9A"/>
    <w:rsid w:val="009934FE"/>
    <w:rsid w:val="00A1132B"/>
    <w:rsid w:val="00A2313A"/>
    <w:rsid w:val="00A30C8A"/>
    <w:rsid w:val="00A3157A"/>
    <w:rsid w:val="00A45722"/>
    <w:rsid w:val="00A65EC2"/>
    <w:rsid w:val="00AD64D5"/>
    <w:rsid w:val="00AF73FB"/>
    <w:rsid w:val="00B143E5"/>
    <w:rsid w:val="00B43763"/>
    <w:rsid w:val="00BA34F4"/>
    <w:rsid w:val="00C05F8B"/>
    <w:rsid w:val="00C36A84"/>
    <w:rsid w:val="00C36C91"/>
    <w:rsid w:val="00C439E2"/>
    <w:rsid w:val="00C4674B"/>
    <w:rsid w:val="00C54EE1"/>
    <w:rsid w:val="00C67E0B"/>
    <w:rsid w:val="00C86C9E"/>
    <w:rsid w:val="00CA6C77"/>
    <w:rsid w:val="00CC3416"/>
    <w:rsid w:val="00CF0A25"/>
    <w:rsid w:val="00D07564"/>
    <w:rsid w:val="00D739B8"/>
    <w:rsid w:val="00D84A0C"/>
    <w:rsid w:val="00DA3E84"/>
    <w:rsid w:val="00E02D45"/>
    <w:rsid w:val="00E31436"/>
    <w:rsid w:val="00E43B43"/>
    <w:rsid w:val="00E7516F"/>
    <w:rsid w:val="00EB23DD"/>
    <w:rsid w:val="00EF3C73"/>
    <w:rsid w:val="00F01019"/>
    <w:rsid w:val="00F051E5"/>
    <w:rsid w:val="00F079C9"/>
    <w:rsid w:val="00F64131"/>
    <w:rsid w:val="00FD2624"/>
    <w:rsid w:val="02DD1EAC"/>
    <w:rsid w:val="07DF646F"/>
    <w:rsid w:val="098206B7"/>
    <w:rsid w:val="0BDA2819"/>
    <w:rsid w:val="113B108D"/>
    <w:rsid w:val="134E25D7"/>
    <w:rsid w:val="169317CD"/>
    <w:rsid w:val="180F6486"/>
    <w:rsid w:val="19AF6D8D"/>
    <w:rsid w:val="1F2D5AC8"/>
    <w:rsid w:val="219A3A84"/>
    <w:rsid w:val="226D59FB"/>
    <w:rsid w:val="23684D50"/>
    <w:rsid w:val="26D17A16"/>
    <w:rsid w:val="28A8780E"/>
    <w:rsid w:val="28DB49C8"/>
    <w:rsid w:val="2F2E4391"/>
    <w:rsid w:val="2F844112"/>
    <w:rsid w:val="30B90F7C"/>
    <w:rsid w:val="330006F6"/>
    <w:rsid w:val="35921714"/>
    <w:rsid w:val="36B34B74"/>
    <w:rsid w:val="38D55FF3"/>
    <w:rsid w:val="39601D54"/>
    <w:rsid w:val="39A40E97"/>
    <w:rsid w:val="39B93BD8"/>
    <w:rsid w:val="39E54E57"/>
    <w:rsid w:val="3B920194"/>
    <w:rsid w:val="3C187ACE"/>
    <w:rsid w:val="3D5E0E82"/>
    <w:rsid w:val="3F694F5B"/>
    <w:rsid w:val="3F863D18"/>
    <w:rsid w:val="42E11A78"/>
    <w:rsid w:val="43216FB9"/>
    <w:rsid w:val="4403595B"/>
    <w:rsid w:val="450871AF"/>
    <w:rsid w:val="4CCE6007"/>
    <w:rsid w:val="4EC074E2"/>
    <w:rsid w:val="51853D15"/>
    <w:rsid w:val="56A35381"/>
    <w:rsid w:val="57A62675"/>
    <w:rsid w:val="5BB33785"/>
    <w:rsid w:val="5DFB782A"/>
    <w:rsid w:val="5E4951BD"/>
    <w:rsid w:val="5EFF0924"/>
    <w:rsid w:val="5F1A7D36"/>
    <w:rsid w:val="61DA44D9"/>
    <w:rsid w:val="623654FB"/>
    <w:rsid w:val="62633B47"/>
    <w:rsid w:val="69297A7C"/>
    <w:rsid w:val="69D251D1"/>
    <w:rsid w:val="6E9C6735"/>
    <w:rsid w:val="6FCD77A0"/>
    <w:rsid w:val="70C074EB"/>
    <w:rsid w:val="73956F5B"/>
    <w:rsid w:val="784A4264"/>
    <w:rsid w:val="7E074905"/>
    <w:rsid w:val="7E8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uiPriority w:val="0"/>
    <w:rPr>
      <w:rFonts w:eastAsia="仿宋_GB2312"/>
      <w:kern w:val="2"/>
      <w:sz w:val="18"/>
      <w:szCs w:val="18"/>
    </w:rPr>
  </w:style>
  <w:style w:type="character" w:customStyle="1" w:styleId="12">
    <w:name w:val="日期 Char"/>
    <w:basedOn w:val="6"/>
    <w:link w:val="2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2;&#24037;&#25152;&#21150;&#20844;\&#32418;&#22836;&#25991;&#20214;&#27169;&#26495;-2015.2.6\&#21152;&#24037;&#25152;&#25991;&#20214;(&#23567;&#32418;&#2283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加工所文件(小红头)</Template>
  <Company>Microsoft</Company>
  <Pages>5</Pages>
  <Words>115</Words>
  <Characters>660</Characters>
  <Lines>5</Lines>
  <Paragraphs>1</Paragraphs>
  <ScaleCrop>false</ScaleCrop>
  <LinksUpToDate>false</LinksUpToDate>
  <CharactersWithSpaces>774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2017-03-28T08:47:00Z</dcterms:created>
  <dc:creator>Administrator</dc:creator>
  <cp:lastModifiedBy>Administrator</cp:lastModifiedBy>
  <cp:lastPrinted>2017-06-22T00:55:00Z</cp:lastPrinted>
  <dcterms:modified xsi:type="dcterms:W3CDTF">2017-06-22T00:58:21Z</dcterms:modified>
  <dc:title>关于加工所领导班子分工的文件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