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BDAFF">
      <w:pPr>
        <w:widowControl/>
        <w:shd w:val="clear" w:color="auto" w:fill="auto"/>
        <w:spacing w:after="120" w:afterLines="50" w:line="440" w:lineRule="exact"/>
        <w:jc w:val="left"/>
        <w:rPr>
          <w:rFonts w:hint="eastAsia" w:ascii="方正小标宋_GBK" w:eastAsia="方正小标宋_GBK" w:cs="宋体"/>
          <w:bCs/>
          <w:color w:val="auto"/>
          <w:kern w:val="0"/>
          <w:sz w:val="36"/>
          <w:szCs w:val="36"/>
          <w:highlight w:val="none"/>
          <w:u w:val="single"/>
        </w:rPr>
      </w:pPr>
      <w:bookmarkStart w:id="0" w:name="_GoBack"/>
      <w:bookmarkEnd w:id="0"/>
      <mc:AlternateContent>
        <mc:Choice Requires="wpsCustomData">
          <wpsCustomData:docfieldStart id="0" docfieldname="正文" hidden="0" print="1" readonly="0" index="1"/>
        </mc:Choice>
      </mc:AlternateContent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附件3</w:t>
      </w:r>
    </w:p>
    <w:p w14:paraId="2A07A06F">
      <w:pPr>
        <w:widowControl/>
        <w:shd w:val="clear" w:color="auto" w:fill="auto"/>
        <w:spacing w:after="120" w:afterLines="50" w:line="440" w:lineRule="exact"/>
        <w:ind w:firstLine="578"/>
        <w:jc w:val="center"/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  <w:u w:val="single"/>
        </w:rPr>
      </w:pPr>
      <w:r>
        <w:rPr>
          <w:rFonts w:hint="eastAsia" w:ascii="方正小标宋_GBK" w:eastAsia="方正小标宋_GBK" w:cs="宋体"/>
          <w:bCs/>
          <w:color w:val="auto"/>
          <w:kern w:val="0"/>
          <w:sz w:val="36"/>
          <w:szCs w:val="36"/>
          <w:highlight w:val="none"/>
          <w:u w:val="single"/>
        </w:rPr>
        <w:t xml:space="preserve">           </w:t>
      </w:r>
      <w:r>
        <w:rPr>
          <w:rFonts w:hint="eastAsia" w:ascii="方正小标宋_GBK" w:eastAsia="方正小标宋_GBK" w:cs="宋体"/>
          <w:bCs/>
          <w:color w:val="auto"/>
          <w:kern w:val="0"/>
          <w:sz w:val="36"/>
          <w:szCs w:val="36"/>
          <w:highlight w:val="none"/>
        </w:rPr>
        <w:t>（报考单位名称）</w:t>
      </w:r>
      <w:r>
        <w:rPr>
          <w:rFonts w:hint="eastAsia" w:ascii="方正小标宋简体" w:eastAsia="方正小标宋简体" w:cs="宋体"/>
          <w:bCs/>
          <w:color w:val="auto"/>
          <w:kern w:val="0"/>
          <w:sz w:val="36"/>
          <w:szCs w:val="36"/>
          <w:highlight w:val="none"/>
        </w:rPr>
        <w:t>公开招聘应聘人员信息简表（202</w:t>
      </w:r>
      <w:r>
        <w:rPr>
          <w:rFonts w:hint="eastAsia" w:ascii="方正小标宋简体" w:eastAsia="方正小标宋简体" w:cs="宋体"/>
          <w:bCs/>
          <w:color w:val="auto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eastAsia="方正小标宋简体" w:cs="宋体"/>
          <w:bCs/>
          <w:color w:val="auto"/>
          <w:kern w:val="0"/>
          <w:sz w:val="36"/>
          <w:szCs w:val="36"/>
          <w:highlight w:val="none"/>
        </w:rPr>
        <w:t>年）</w:t>
      </w:r>
    </w:p>
    <w:p w14:paraId="10D5DCC1">
      <w:pPr>
        <w:shd w:val="clear" w:color="auto" w:fill="auto"/>
        <w:spacing w:line="240" w:lineRule="exact"/>
        <w:rPr>
          <w:rFonts w:hint="eastAsia"/>
          <w:color w:val="auto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76"/>
        <w:gridCol w:w="1549"/>
        <w:gridCol w:w="515"/>
        <w:gridCol w:w="642"/>
        <w:gridCol w:w="384"/>
        <w:gridCol w:w="642"/>
        <w:gridCol w:w="877"/>
        <w:gridCol w:w="890"/>
        <w:gridCol w:w="365"/>
        <w:gridCol w:w="322"/>
        <w:gridCol w:w="1034"/>
        <w:gridCol w:w="643"/>
        <w:gridCol w:w="646"/>
        <w:gridCol w:w="907"/>
        <w:gridCol w:w="513"/>
        <w:gridCol w:w="646"/>
        <w:gridCol w:w="646"/>
        <w:gridCol w:w="904"/>
        <w:gridCol w:w="843"/>
      </w:tblGrid>
      <w:tr w14:paraId="1902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4" w:type="dxa"/>
            <w:noWrap w:val="0"/>
            <w:vAlign w:val="center"/>
          </w:tcPr>
          <w:p w14:paraId="22A4DE85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应聘岗位名称</w:t>
            </w:r>
          </w:p>
        </w:tc>
        <w:tc>
          <w:tcPr>
            <w:tcW w:w="776" w:type="dxa"/>
            <w:noWrap w:val="0"/>
            <w:vAlign w:val="center"/>
          </w:tcPr>
          <w:p w14:paraId="1EE09D2C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49" w:type="dxa"/>
            <w:noWrap w:val="0"/>
            <w:vAlign w:val="center"/>
          </w:tcPr>
          <w:p w14:paraId="03F5E75C">
            <w:pPr>
              <w:widowControl/>
              <w:shd w:val="clear" w:color="auto" w:fill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工作单位</w:t>
            </w:r>
          </w:p>
          <w:p w14:paraId="411E7496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及职务</w:t>
            </w:r>
          </w:p>
        </w:tc>
        <w:tc>
          <w:tcPr>
            <w:tcW w:w="515" w:type="dxa"/>
            <w:noWrap w:val="0"/>
            <w:vAlign w:val="center"/>
          </w:tcPr>
          <w:p w14:paraId="230763F9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性   别</w:t>
            </w:r>
          </w:p>
        </w:tc>
        <w:tc>
          <w:tcPr>
            <w:tcW w:w="642" w:type="dxa"/>
            <w:noWrap w:val="0"/>
            <w:vAlign w:val="center"/>
          </w:tcPr>
          <w:p w14:paraId="7020DB66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出生    年月</w:t>
            </w:r>
          </w:p>
        </w:tc>
        <w:tc>
          <w:tcPr>
            <w:tcW w:w="384" w:type="dxa"/>
            <w:noWrap w:val="0"/>
            <w:vAlign w:val="center"/>
          </w:tcPr>
          <w:p w14:paraId="1349B467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民  族</w:t>
            </w:r>
          </w:p>
        </w:tc>
        <w:tc>
          <w:tcPr>
            <w:tcW w:w="642" w:type="dxa"/>
            <w:noWrap w:val="0"/>
            <w:vAlign w:val="center"/>
          </w:tcPr>
          <w:p w14:paraId="310D60F9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877" w:type="dxa"/>
            <w:noWrap w:val="0"/>
            <w:vAlign w:val="center"/>
          </w:tcPr>
          <w:p w14:paraId="514CFCA9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参加工作时间</w:t>
            </w:r>
          </w:p>
        </w:tc>
        <w:tc>
          <w:tcPr>
            <w:tcW w:w="890" w:type="dxa"/>
            <w:noWrap w:val="0"/>
            <w:vAlign w:val="center"/>
          </w:tcPr>
          <w:p w14:paraId="7515C6CF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入党     时间</w:t>
            </w:r>
          </w:p>
        </w:tc>
        <w:tc>
          <w:tcPr>
            <w:tcW w:w="365" w:type="dxa"/>
            <w:noWrap w:val="0"/>
            <w:vAlign w:val="center"/>
          </w:tcPr>
          <w:p w14:paraId="6A0F539F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322" w:type="dxa"/>
            <w:noWrap w:val="0"/>
            <w:vAlign w:val="center"/>
          </w:tcPr>
          <w:p w14:paraId="6233AE6D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034" w:type="dxa"/>
            <w:noWrap w:val="0"/>
            <w:vAlign w:val="center"/>
          </w:tcPr>
          <w:p w14:paraId="038B5245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毕业院校及时间</w:t>
            </w:r>
          </w:p>
        </w:tc>
        <w:tc>
          <w:tcPr>
            <w:tcW w:w="643" w:type="dxa"/>
            <w:noWrap w:val="0"/>
            <w:vAlign w:val="center"/>
          </w:tcPr>
          <w:p w14:paraId="13FC78BF">
            <w:pPr>
              <w:widowControl/>
              <w:shd w:val="clear" w:color="auto" w:fill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所学</w:t>
            </w:r>
          </w:p>
          <w:p w14:paraId="6A7DD665">
            <w:pPr>
              <w:widowControl/>
              <w:shd w:val="clear" w:color="auto" w:fill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646" w:type="dxa"/>
            <w:noWrap w:val="0"/>
            <w:vAlign w:val="center"/>
          </w:tcPr>
          <w:p w14:paraId="4BA11DCA">
            <w:pPr>
              <w:widowControl/>
              <w:shd w:val="clear" w:color="auto" w:fill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研究</w:t>
            </w:r>
          </w:p>
          <w:p w14:paraId="1B1C8BE1">
            <w:pPr>
              <w:widowControl/>
              <w:shd w:val="clear" w:color="auto" w:fill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方向</w:t>
            </w:r>
          </w:p>
        </w:tc>
        <w:tc>
          <w:tcPr>
            <w:tcW w:w="907" w:type="dxa"/>
            <w:noWrap w:val="0"/>
            <w:vAlign w:val="center"/>
          </w:tcPr>
          <w:p w14:paraId="62E74DBC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职称及取得时间</w:t>
            </w:r>
          </w:p>
        </w:tc>
        <w:tc>
          <w:tcPr>
            <w:tcW w:w="513" w:type="dxa"/>
            <w:noWrap w:val="0"/>
            <w:vAlign w:val="center"/>
          </w:tcPr>
          <w:p w14:paraId="78530284">
            <w:pPr>
              <w:widowControl/>
              <w:shd w:val="clear" w:color="auto" w:fill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英语</w:t>
            </w:r>
          </w:p>
          <w:p w14:paraId="76E26C60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646" w:type="dxa"/>
            <w:noWrap w:val="0"/>
            <w:vAlign w:val="center"/>
          </w:tcPr>
          <w:p w14:paraId="1F69B9F4">
            <w:pPr>
              <w:widowControl/>
              <w:shd w:val="clear" w:color="auto" w:fill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计算机</w:t>
            </w:r>
          </w:p>
          <w:p w14:paraId="6CE11446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646" w:type="dxa"/>
            <w:noWrap w:val="0"/>
            <w:vAlign w:val="center"/>
          </w:tcPr>
          <w:p w14:paraId="610ADF3F">
            <w:pPr>
              <w:widowControl/>
              <w:shd w:val="clear" w:color="auto" w:fill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婚姻</w:t>
            </w:r>
          </w:p>
          <w:p w14:paraId="40967047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状况</w:t>
            </w:r>
          </w:p>
        </w:tc>
        <w:tc>
          <w:tcPr>
            <w:tcW w:w="904" w:type="dxa"/>
            <w:noWrap w:val="0"/>
            <w:vAlign w:val="center"/>
          </w:tcPr>
          <w:p w14:paraId="1BE28270">
            <w:pPr>
              <w:widowControl/>
              <w:shd w:val="clear" w:color="auto" w:fill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843" w:type="dxa"/>
            <w:noWrap w:val="0"/>
            <w:vAlign w:val="center"/>
          </w:tcPr>
          <w:p w14:paraId="0F9F9860">
            <w:pPr>
              <w:widowControl/>
              <w:shd w:val="clear" w:color="auto" w:fill="auto"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联系  电话</w:t>
            </w:r>
          </w:p>
        </w:tc>
      </w:tr>
      <w:tr w14:paraId="70A6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44" w:type="dxa"/>
            <w:noWrap w:val="0"/>
            <w:vAlign w:val="center"/>
          </w:tcPr>
          <w:p w14:paraId="4FA0F236">
            <w:pPr>
              <w:widowControl/>
              <w:shd w:val="clear" w:color="auto" w:fil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示例：1</w:t>
            </w:r>
          </w:p>
        </w:tc>
        <w:tc>
          <w:tcPr>
            <w:tcW w:w="776" w:type="dxa"/>
            <w:noWrap w:val="0"/>
            <w:vAlign w:val="center"/>
          </w:tcPr>
          <w:p w14:paraId="4425A1FE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张×</w:t>
            </w:r>
          </w:p>
        </w:tc>
        <w:tc>
          <w:tcPr>
            <w:tcW w:w="1549" w:type="dxa"/>
            <w:noWrap w:val="0"/>
            <w:vAlign w:val="center"/>
          </w:tcPr>
          <w:p w14:paraId="44F9D137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柳州市政工程公司测量员</w:t>
            </w:r>
          </w:p>
        </w:tc>
        <w:tc>
          <w:tcPr>
            <w:tcW w:w="515" w:type="dxa"/>
            <w:noWrap w:val="0"/>
            <w:vAlign w:val="center"/>
          </w:tcPr>
          <w:p w14:paraId="705CFD52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642" w:type="dxa"/>
            <w:noWrap w:val="0"/>
            <w:vAlign w:val="center"/>
          </w:tcPr>
          <w:p w14:paraId="536AE9AA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1987.10</w:t>
            </w:r>
          </w:p>
        </w:tc>
        <w:tc>
          <w:tcPr>
            <w:tcW w:w="384" w:type="dxa"/>
            <w:noWrap w:val="0"/>
            <w:vAlign w:val="center"/>
          </w:tcPr>
          <w:p w14:paraId="6102CA6B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汉族</w:t>
            </w:r>
          </w:p>
        </w:tc>
        <w:tc>
          <w:tcPr>
            <w:tcW w:w="642" w:type="dxa"/>
            <w:noWrap w:val="0"/>
            <w:vAlign w:val="center"/>
          </w:tcPr>
          <w:p w14:paraId="38144E5B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广西桂林</w:t>
            </w:r>
          </w:p>
        </w:tc>
        <w:tc>
          <w:tcPr>
            <w:tcW w:w="877" w:type="dxa"/>
            <w:noWrap w:val="0"/>
            <w:vAlign w:val="center"/>
          </w:tcPr>
          <w:p w14:paraId="6F71CEE0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2005.12</w:t>
            </w:r>
          </w:p>
        </w:tc>
        <w:tc>
          <w:tcPr>
            <w:tcW w:w="890" w:type="dxa"/>
            <w:noWrap w:val="0"/>
            <w:vAlign w:val="center"/>
          </w:tcPr>
          <w:p w14:paraId="2C04F05F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2001.01</w:t>
            </w:r>
          </w:p>
        </w:tc>
        <w:tc>
          <w:tcPr>
            <w:tcW w:w="365" w:type="dxa"/>
            <w:noWrap w:val="0"/>
            <w:vAlign w:val="center"/>
          </w:tcPr>
          <w:p w14:paraId="4E1926DD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322" w:type="dxa"/>
            <w:noWrap w:val="0"/>
            <w:vAlign w:val="center"/>
          </w:tcPr>
          <w:p w14:paraId="309F7119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硕士</w:t>
            </w:r>
          </w:p>
        </w:tc>
        <w:tc>
          <w:tcPr>
            <w:tcW w:w="1034" w:type="dxa"/>
            <w:noWrap w:val="0"/>
            <w:vAlign w:val="center"/>
          </w:tcPr>
          <w:p w14:paraId="5938766F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广西大学2005.06</w:t>
            </w:r>
          </w:p>
        </w:tc>
        <w:tc>
          <w:tcPr>
            <w:tcW w:w="643" w:type="dxa"/>
            <w:noWrap w:val="0"/>
            <w:vAlign w:val="center"/>
          </w:tcPr>
          <w:p w14:paraId="714BD89F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植物学</w:t>
            </w:r>
          </w:p>
        </w:tc>
        <w:tc>
          <w:tcPr>
            <w:tcW w:w="646" w:type="dxa"/>
            <w:noWrap w:val="0"/>
            <w:vAlign w:val="center"/>
          </w:tcPr>
          <w:p w14:paraId="1ACF3CEB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分子生物学</w:t>
            </w:r>
          </w:p>
        </w:tc>
        <w:tc>
          <w:tcPr>
            <w:tcW w:w="907" w:type="dxa"/>
            <w:noWrap w:val="0"/>
            <w:vAlign w:val="center"/>
          </w:tcPr>
          <w:p w14:paraId="529E1F64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助理研究员2008.12</w:t>
            </w:r>
          </w:p>
        </w:tc>
        <w:tc>
          <w:tcPr>
            <w:tcW w:w="513" w:type="dxa"/>
            <w:noWrap w:val="0"/>
            <w:vAlign w:val="center"/>
          </w:tcPr>
          <w:p w14:paraId="23EA4C6E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CET6</w:t>
            </w:r>
          </w:p>
        </w:tc>
        <w:tc>
          <w:tcPr>
            <w:tcW w:w="646" w:type="dxa"/>
            <w:noWrap w:val="0"/>
            <w:vAlign w:val="center"/>
          </w:tcPr>
          <w:p w14:paraId="55F97186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国家二级</w:t>
            </w:r>
          </w:p>
        </w:tc>
        <w:tc>
          <w:tcPr>
            <w:tcW w:w="646" w:type="dxa"/>
            <w:noWrap w:val="0"/>
            <w:vAlign w:val="center"/>
          </w:tcPr>
          <w:p w14:paraId="46353F0D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未婚</w:t>
            </w:r>
          </w:p>
        </w:tc>
        <w:tc>
          <w:tcPr>
            <w:tcW w:w="904" w:type="dxa"/>
            <w:noWrap w:val="0"/>
            <w:vAlign w:val="top"/>
          </w:tcPr>
          <w:p w14:paraId="5FFB9247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43" w:type="dxa"/>
            <w:noWrap w:val="0"/>
            <w:vAlign w:val="center"/>
          </w:tcPr>
          <w:p w14:paraId="6BE81C6A">
            <w:pPr>
              <w:widowControl/>
              <w:shd w:val="clear" w:color="auto" w:fill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</w:tr>
    </w:tbl>
    <w:p w14:paraId="0EFE06DC">
      <w:pPr>
        <w:shd w:val="clear" w:color="auto" w:fill="auto"/>
        <w:spacing w:line="240" w:lineRule="exact"/>
        <w:rPr>
          <w:rFonts w:hint="eastAsia" w:ascii="黑体" w:hAnsi="宋体" w:eastAsia="黑体" w:cs="宋体"/>
          <w:color w:val="auto"/>
          <w:kern w:val="0"/>
          <w:sz w:val="20"/>
          <w:szCs w:val="20"/>
          <w:highlight w:val="none"/>
        </w:rPr>
      </w:pPr>
    </w:p>
    <w:p w14:paraId="59C2D4E5">
      <w:pPr>
        <w:shd w:val="clear" w:color="auto" w:fill="auto"/>
        <w:spacing w:line="240" w:lineRule="exact"/>
        <w:ind w:firstLine="300" w:firstLineChars="150"/>
        <w:rPr>
          <w:rFonts w:hint="eastAsia" w:ascii="仿宋_GB2312" w:eastAsia="仿宋_GB2312"/>
          <w:color w:val="auto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0"/>
          <w:szCs w:val="20"/>
          <w:highlight w:val="none"/>
        </w:rPr>
        <w:t>请按示例格式填写</w:t>
      </w:r>
    </w:p>
    <w:p w14:paraId="26F49C13">
      <w:pPr>
        <w:shd w:val="clear" w:color="auto" w:fil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</w:t>
      </w:r>
    </w:p>
    <w:p w14:paraId="5D38D727">
      <w:pPr>
        <w:pStyle w:val="2"/>
        <w:shd w:val="clear" w:color="auto" w:fill="auto"/>
        <w:rPr>
          <w:color w:val="auto"/>
          <w:highlight w:val="none"/>
        </w:rPr>
      </w:pPr>
    </w:p>
    <w:p w14:paraId="5A0E1A29">
      <w:pPr>
        <w:pStyle w:val="2"/>
        <w:shd w:val="clear" w:color="auto" w:fill="auto"/>
        <w:rPr>
          <w:color w:val="auto"/>
          <w:highlight w:val="none"/>
        </w:rPr>
      </w:pPr>
    </w:p>
    <w:p w14:paraId="13EAD7AC"/>
    <mc:AlternateContent>
      <mc:Choice Requires="wpsCustomData">
        <wpsCustomData:docfieldEnd id="0"/>
      </mc:Choice>
    </mc:AlternateContent>
    <w:p w14:paraId="3A2F5B45"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6B0ACF8D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6FE755E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7AAE788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2AE1B686"/>
    <w:sectPr>
      <w:footerReference r:id="rId5" w:type="first"/>
      <w:footerReference r:id="rId3" w:type="default"/>
      <w:footerReference r:id="rId4" w:type="even"/>
      <w:pgSz w:w="16838" w:h="11906" w:orient="landscape"/>
      <w:pgMar w:top="1417" w:right="1418" w:bottom="1417" w:left="1418" w:header="851" w:footer="1247" w:gutter="0"/>
      <w:paperSrc/>
      <w:pgNumType w:fmt="decimal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08874">
    <w:pPr>
      <w:pStyle w:val="4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87746C1"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DBEF2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D57FDD5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AED72">
    <w:pPr>
      <w:pStyle w:val="4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8330EC3"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FF3829"/>
    <w:rsid w:val="0E56047E"/>
    <w:rsid w:val="19B7782F"/>
    <w:rsid w:val="3201436F"/>
    <w:rsid w:val="36B7FAFF"/>
    <w:rsid w:val="3AFF3829"/>
    <w:rsid w:val="3B7F65EB"/>
    <w:rsid w:val="3D847527"/>
    <w:rsid w:val="3F7F7075"/>
    <w:rsid w:val="3FFB1CF1"/>
    <w:rsid w:val="534FF1B6"/>
    <w:rsid w:val="5FBFD3C2"/>
    <w:rsid w:val="5FFA44A1"/>
    <w:rsid w:val="5FFFAB35"/>
    <w:rsid w:val="6955ACE4"/>
    <w:rsid w:val="69DF3C5F"/>
    <w:rsid w:val="6DBD3D2F"/>
    <w:rsid w:val="7EFEBBA0"/>
    <w:rsid w:val="7FFB973B"/>
    <w:rsid w:val="BEDFA81F"/>
    <w:rsid w:val="D1FF395E"/>
    <w:rsid w:val="D6FBDF46"/>
    <w:rsid w:val="DDFE3245"/>
    <w:rsid w:val="DEEDDB4C"/>
    <w:rsid w:val="DFE729CD"/>
    <w:rsid w:val="E91BB2B3"/>
    <w:rsid w:val="EBDBB6B5"/>
    <w:rsid w:val="ED537F5E"/>
    <w:rsid w:val="ED8F9D51"/>
    <w:rsid w:val="EFFEDC5C"/>
    <w:rsid w:val="F76B84B0"/>
    <w:rsid w:val="F7BF86FA"/>
    <w:rsid w:val="F7FF02E7"/>
    <w:rsid w:val="FBFD71BE"/>
    <w:rsid w:val="FBFFF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suppressAutoHyphens/>
      <w:bidi w:val="0"/>
      <w:ind w:left="2940"/>
    </w:pPr>
    <w:rPr>
      <w:rFonts w:ascii="Calibri" w:hAnsi="Calibri"/>
      <w:color w:val="auto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bidi w:val="0"/>
      <w:snapToGrid w:val="0"/>
      <w:spacing w:line="240" w:lineRule="auto"/>
      <w:jc w:val="both"/>
      <w:outlineLvl w:val="9"/>
    </w:pPr>
    <w:rPr>
      <w:rFonts w:ascii="Calibri" w:hAnsi="Calibri"/>
      <w:color w:val="auto"/>
      <w:sz w:val="18"/>
    </w:rPr>
  </w:style>
  <w:style w:type="paragraph" w:styleId="6">
    <w:name w:val="Normal (Web)"/>
    <w:basedOn w:val="1"/>
    <w:qFormat/>
    <w:uiPriority w:val="99"/>
    <w:pPr>
      <w:widowControl/>
      <w:suppressAutoHyphens/>
      <w:bidi w:val="0"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6188</Words>
  <Characters>6673</Characters>
  <Lines>0</Lines>
  <Paragraphs>0</Paragraphs>
  <TotalTime>44.6666666666667</TotalTime>
  <ScaleCrop>false</ScaleCrop>
  <LinksUpToDate>false</LinksUpToDate>
  <CharactersWithSpaces>6987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2022-01-25T19:35:00Z</dcterms:created>
  <dc:creator>管理员</dc:creator>
  <cp:lastModifiedBy>嘜嘜麼</cp:lastModifiedBy>
  <dcterms:modified xsi:type="dcterms:W3CDTF">2025-02-24T09:09:53Z</dcterms:modified>
  <dc:title>广西壮族自治区农业科学院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公文标识">
    <vt:lpwstr>1.2.156.10.91110108753321386X-3-2025-0Z-00007-I</vt:lpwstr>
  </property>
  <property fmtid="{D5CDD505-2E9C-101B-9397-08002B2CF9AE}" pid="4" name="文种">
    <vt:lpwstr/>
  </property>
  <property fmtid="{D5CDD505-2E9C-101B-9397-08002B2CF9AE}" pid="5" name="ICV">
    <vt:lpwstr>1C408C4F6A5F40E591AF983F0C284EDD_13</vt:lpwstr>
  </property>
</Properties>
</file>